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2E14B" w14:textId="77777777" w:rsidR="00704EC2" w:rsidRPr="00D71C6E" w:rsidRDefault="00704EC2">
      <w:pPr>
        <w:pStyle w:val="Body"/>
        <w:tabs>
          <w:tab w:val="left" w:pos="2694"/>
          <w:tab w:val="left" w:pos="4678"/>
          <w:tab w:val="left" w:pos="6662"/>
        </w:tabs>
        <w:spacing w:before="240"/>
        <w:rPr>
          <w:rFonts w:ascii="Arial" w:eastAsia="Arial" w:hAnsi="Arial" w:cs="Arial"/>
          <w:sz w:val="20"/>
        </w:rPr>
      </w:pPr>
    </w:p>
    <w:p w14:paraId="4029FAE6" w14:textId="77777777" w:rsidR="00704EC2" w:rsidRPr="00D71C6E" w:rsidRDefault="00704EC2">
      <w:pPr>
        <w:tabs>
          <w:tab w:val="left" w:pos="2694"/>
          <w:tab w:val="left" w:pos="4678"/>
          <w:tab w:val="left" w:pos="6662"/>
        </w:tabs>
        <w:spacing w:before="240"/>
        <w:rPr>
          <w:rFonts w:ascii="Arial" w:eastAsia="Arial" w:hAnsi="Arial" w:cs="Arial"/>
          <w:color w:val="000000"/>
        </w:rPr>
      </w:pPr>
    </w:p>
    <w:p w14:paraId="258B1EAD" w14:textId="77777777" w:rsidR="00704EC2" w:rsidRPr="00D71C6E" w:rsidRDefault="00BB34E2">
      <w:pPr>
        <w:tabs>
          <w:tab w:val="left" w:pos="2694"/>
          <w:tab w:val="left" w:pos="4678"/>
          <w:tab w:val="left" w:pos="6662"/>
        </w:tabs>
        <w:spacing w:before="240"/>
        <w:rPr>
          <w:rFonts w:ascii="Arial" w:eastAsia="Arial" w:hAnsi="Arial" w:cs="Arial"/>
          <w:color w:val="000000"/>
          <w:vertAlign w:val="subscript"/>
        </w:rPr>
      </w:pPr>
      <w:r w:rsidRPr="00D71C6E">
        <w:rPr>
          <w:rFonts w:ascii="Arial" w:eastAsia="Arimo Regular" w:hAnsi="Arial" w:cs="Arial"/>
          <w:color w:val="000000"/>
        </w:rPr>
        <w:t xml:space="preserve">— </w:t>
      </w:r>
    </w:p>
    <w:p w14:paraId="65249382" w14:textId="6D21CF1A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b/>
          <w:color w:val="000000"/>
        </w:rPr>
      </w:pPr>
      <w:r w:rsidRPr="00D71C6E">
        <w:rPr>
          <w:rFonts w:ascii="Arial" w:eastAsia="Arimo Bold" w:hAnsi="Arial" w:cs="Arial"/>
          <w:b/>
          <w:color w:val="000000"/>
          <w:sz w:val="20"/>
        </w:rPr>
        <w:t>Website questionnaire to inform digital briefs</w:t>
      </w:r>
      <w:r w:rsidR="00D71C6E">
        <w:rPr>
          <w:rFonts w:ascii="Arial" w:eastAsia="Arimo Bold" w:hAnsi="Arial" w:cs="Arial"/>
          <w:b/>
          <w:color w:val="000000"/>
          <w:sz w:val="20"/>
        </w:rPr>
        <w:t xml:space="preserve"> prior to fee breakdown</w:t>
      </w:r>
      <w:r w:rsidRPr="00D71C6E">
        <w:rPr>
          <w:rFonts w:ascii="Arial" w:eastAsia="Arimo Bold" w:hAnsi="Arial" w:cs="Arial"/>
          <w:b/>
          <w:color w:val="000000"/>
          <w:sz w:val="20"/>
        </w:rPr>
        <w:t xml:space="preserve">. </w:t>
      </w:r>
    </w:p>
    <w:p w14:paraId="473BD910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E0317CC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37B4D6E9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2FA56E67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Introduction:</w:t>
      </w:r>
    </w:p>
    <w:p w14:paraId="78894360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44EAB189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This should include some background about the business that is relevant to this project. </w:t>
      </w:r>
    </w:p>
    <w:p w14:paraId="7AA9B1C1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B1522E9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4E930C4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Aims/Objectives:</w:t>
      </w:r>
    </w:p>
    <w:p w14:paraId="1100AD2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61FFF58E" w14:textId="77777777" w:rsidR="00704EC2" w:rsidRPr="004246C9" w:rsidRDefault="00BB34E2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4246C9">
        <w:rPr>
          <w:rFonts w:ascii="Arial" w:eastAsia="Arimo Regular" w:hAnsi="Arial" w:cs="Arial"/>
          <w:color w:val="000000"/>
          <w:sz w:val="20"/>
        </w:rPr>
        <w:t>Why are you wanting to redesign the website?</w:t>
      </w:r>
    </w:p>
    <w:p w14:paraId="337C2580" w14:textId="77777777" w:rsidR="00704EC2" w:rsidRPr="004246C9" w:rsidRDefault="00BB34E2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4246C9">
        <w:rPr>
          <w:rFonts w:ascii="Arial" w:eastAsia="Arimo Regular" w:hAnsi="Arial" w:cs="Arial"/>
          <w:color w:val="000000"/>
          <w:sz w:val="20"/>
        </w:rPr>
        <w:t xml:space="preserve">What is the desired outcome of the project? </w:t>
      </w:r>
    </w:p>
    <w:p w14:paraId="3CB75BF8" w14:textId="77777777" w:rsidR="00704EC2" w:rsidRPr="004246C9" w:rsidRDefault="00BB34E2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4246C9">
        <w:rPr>
          <w:rFonts w:ascii="Arial" w:eastAsia="Arimo Regular" w:hAnsi="Arial" w:cs="Arial"/>
          <w:color w:val="000000"/>
          <w:sz w:val="20"/>
        </w:rPr>
        <w:t>How will you measure effect?</w:t>
      </w:r>
    </w:p>
    <w:p w14:paraId="615002F9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58EE80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73803786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Previous work or thoughts:</w:t>
      </w:r>
    </w:p>
    <w:p w14:paraId="18DF0F0F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</w:p>
    <w:p w14:paraId="21EFA8C9" w14:textId="6B6EF028" w:rsidR="004423F9" w:rsidRPr="004246C9" w:rsidRDefault="004423F9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Regular" w:hAnsi="Arial" w:cs="Arial"/>
          <w:color w:val="000000"/>
          <w:sz w:val="20"/>
        </w:rPr>
      </w:pPr>
      <w:r w:rsidRPr="004246C9">
        <w:rPr>
          <w:rFonts w:ascii="Arial" w:eastAsia="Arimo Regular" w:hAnsi="Arial" w:cs="Arial"/>
          <w:color w:val="000000"/>
          <w:sz w:val="20"/>
        </w:rPr>
        <w:t xml:space="preserve">Have you previously done any work around website? If so please supply or outlined </w:t>
      </w:r>
      <w:proofErr w:type="gramStart"/>
      <w:r w:rsidRPr="004246C9">
        <w:rPr>
          <w:rFonts w:ascii="Arial" w:eastAsia="Arimo Regular" w:hAnsi="Arial" w:cs="Arial"/>
          <w:color w:val="000000"/>
          <w:sz w:val="20"/>
        </w:rPr>
        <w:t>below..</w:t>
      </w:r>
      <w:proofErr w:type="gramEnd"/>
      <w:r w:rsidRPr="004246C9">
        <w:rPr>
          <w:rFonts w:ascii="Arial" w:eastAsia="Arimo Regular" w:hAnsi="Arial" w:cs="Arial"/>
          <w:color w:val="000000"/>
          <w:sz w:val="20"/>
        </w:rPr>
        <w:t xml:space="preserve"> </w:t>
      </w:r>
    </w:p>
    <w:p w14:paraId="113C346F" w14:textId="77777777" w:rsidR="004246C9" w:rsidRDefault="004423F9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Regular" w:hAnsi="Arial" w:cs="Arial"/>
          <w:color w:val="000000"/>
          <w:sz w:val="20"/>
        </w:rPr>
      </w:pPr>
      <w:r w:rsidRPr="004246C9">
        <w:rPr>
          <w:rFonts w:ascii="Arial" w:eastAsia="Arimo Regular" w:hAnsi="Arial" w:cs="Arial"/>
          <w:color w:val="000000"/>
          <w:sz w:val="20"/>
        </w:rPr>
        <w:t xml:space="preserve"> </w:t>
      </w:r>
      <w:r w:rsidRPr="004246C9">
        <w:rPr>
          <w:rFonts w:ascii="Arial" w:eastAsia="Arimo Regular" w:hAnsi="Arial" w:cs="Arial"/>
          <w:color w:val="000000"/>
          <w:sz w:val="20"/>
        </w:rPr>
        <w:tab/>
      </w:r>
    </w:p>
    <w:p w14:paraId="022AF327" w14:textId="15D26261" w:rsidR="004423F9" w:rsidRPr="004246C9" w:rsidRDefault="004423F9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</w:rPr>
      </w:pPr>
      <w:r w:rsidRPr="004246C9">
        <w:rPr>
          <w:rFonts w:ascii="Arial" w:eastAsia="Arimo Regular" w:hAnsi="Arial" w:cs="Arial"/>
          <w:color w:val="000000"/>
          <w:sz w:val="20"/>
        </w:rPr>
        <w:t>Have you or anyone running this particular project completed a website project before</w:t>
      </w:r>
      <w:r w:rsidR="004246C9">
        <w:rPr>
          <w:rFonts w:ascii="Arial" w:eastAsia="Arimo Regular" w:hAnsi="Arial" w:cs="Arial"/>
          <w:color w:val="000000"/>
          <w:sz w:val="20"/>
        </w:rPr>
        <w:t>?</w:t>
      </w:r>
      <w:r w:rsidRPr="004246C9">
        <w:rPr>
          <w:rFonts w:ascii="Arial" w:eastAsia="Arimo Regular" w:hAnsi="Arial" w:cs="Arial"/>
          <w:color w:val="000000"/>
          <w:sz w:val="20"/>
        </w:rPr>
        <w:t xml:space="preserve"> This helps us know how much support you will need during the process. </w:t>
      </w:r>
    </w:p>
    <w:p w14:paraId="44BEC143" w14:textId="77777777" w:rsidR="004423F9" w:rsidRPr="00D71C6E" w:rsidRDefault="004423F9" w:rsidP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</w:rPr>
      </w:pPr>
    </w:p>
    <w:p w14:paraId="6508F39E" w14:textId="77777777" w:rsidR="004423F9" w:rsidRPr="00D71C6E" w:rsidRDefault="004423F9" w:rsidP="004423F9">
      <w:pPr>
        <w:pStyle w:val="Body"/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sz w:val="20"/>
        </w:rPr>
      </w:pPr>
    </w:p>
    <w:p w14:paraId="2376E1CC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Internal process:</w:t>
      </w:r>
    </w:p>
    <w:p w14:paraId="22C10A14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</w:p>
    <w:p w14:paraId="62AC793B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Regular" w:hAnsi="Arial" w:cs="Arial"/>
          <w:color w:val="000000"/>
          <w:sz w:val="2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What will your process internally be for </w:t>
      </w:r>
      <w:proofErr w:type="gramStart"/>
      <w:r w:rsidRPr="00D71C6E">
        <w:rPr>
          <w:rFonts w:ascii="Arial" w:eastAsia="Arimo Regular" w:hAnsi="Arial" w:cs="Arial"/>
          <w:color w:val="000000"/>
          <w:sz w:val="20"/>
        </w:rPr>
        <w:t>approvals.</w:t>
      </w:r>
      <w:proofErr w:type="gramEnd"/>
      <w:r w:rsidRPr="00D71C6E">
        <w:rPr>
          <w:rFonts w:ascii="Arial" w:eastAsia="Arimo Regular" w:hAnsi="Arial" w:cs="Arial"/>
          <w:color w:val="000000"/>
          <w:sz w:val="20"/>
        </w:rPr>
        <w:t xml:space="preserve"> (levels of approval or team size/input?)</w:t>
      </w:r>
    </w:p>
    <w:p w14:paraId="0DB3AFB8" w14:textId="77777777" w:rsidR="004423F9" w:rsidRPr="00D71C6E" w:rsidRDefault="004423F9" w:rsidP="0044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This helps us understand how many rounds of amends, number of meetings and complexities around sign-off. </w:t>
      </w:r>
    </w:p>
    <w:p w14:paraId="12C15533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1DEE30B0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5CE9B64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Services:</w:t>
      </w:r>
    </w:p>
    <w:p w14:paraId="722C21C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22195A1D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Which of the following digital services would you need Deep to </w:t>
      </w:r>
      <w:r w:rsidRPr="00D71C6E">
        <w:rPr>
          <w:rFonts w:ascii="Arial" w:eastAsia="Arimo Regular" w:hAnsi="Arial" w:cs="Arial"/>
          <w:color w:val="000000"/>
          <w:sz w:val="20"/>
        </w:rPr>
        <w:t>help you deliver?</w:t>
      </w:r>
    </w:p>
    <w:p w14:paraId="41A2DDA1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201D5430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Website UX (Strategy)</w:t>
      </w:r>
    </w:p>
    <w:p w14:paraId="20338217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Website UI (Design)</w:t>
      </w:r>
    </w:p>
    <w:p w14:paraId="73127F39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Website Build</w:t>
      </w:r>
    </w:p>
    <w:p w14:paraId="27A7A9DD" w14:textId="0B282136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 xml:space="preserve">Ecommerce </w:t>
      </w:r>
    </w:p>
    <w:p w14:paraId="662C5C5F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Complex integration of 3</w:t>
      </w:r>
      <w:r w:rsidRPr="001042F8">
        <w:rPr>
          <w:rFonts w:ascii="Arial" w:eastAsia="Arimo Regular" w:hAnsi="Arial" w:cs="Arial"/>
          <w:color w:val="000000"/>
          <w:sz w:val="20"/>
          <w:vertAlign w:val="superscript"/>
        </w:rPr>
        <w:t>rd</w:t>
      </w:r>
      <w:r w:rsidRPr="001042F8">
        <w:rPr>
          <w:rFonts w:ascii="Arial" w:eastAsia="Arimo Regular" w:hAnsi="Arial" w:cs="Arial"/>
          <w:color w:val="000000"/>
          <w:sz w:val="20"/>
        </w:rPr>
        <w:t xml:space="preserve"> party systems. </w:t>
      </w:r>
    </w:p>
    <w:p w14:paraId="4EE0A797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lastRenderedPageBreak/>
        <w:t xml:space="preserve">Hosting, if yes please outline requirements for backup and server size </w:t>
      </w:r>
    </w:p>
    <w:p w14:paraId="1B8A2818" w14:textId="382B2D69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CDN cloud</w:t>
      </w:r>
      <w:r w:rsidR="001042F8">
        <w:rPr>
          <w:rFonts w:ascii="Arial" w:eastAsia="Arimo Regular" w:hAnsi="Arial" w:cs="Arial"/>
          <w:color w:val="000000"/>
          <w:sz w:val="20"/>
        </w:rPr>
        <w:t>-</w:t>
      </w:r>
      <w:r w:rsidRPr="001042F8">
        <w:rPr>
          <w:rFonts w:ascii="Arial" w:eastAsia="Arimo Regular" w:hAnsi="Arial" w:cs="Arial"/>
          <w:color w:val="000000"/>
          <w:sz w:val="20"/>
        </w:rPr>
        <w:t>based se</w:t>
      </w:r>
      <w:r w:rsidRPr="001042F8">
        <w:rPr>
          <w:rFonts w:ascii="Arial" w:eastAsia="Arimo Regular" w:hAnsi="Arial" w:cs="Arial"/>
          <w:color w:val="000000"/>
          <w:sz w:val="20"/>
        </w:rPr>
        <w:t xml:space="preserve">rver for </w:t>
      </w:r>
      <w:r w:rsidRPr="001042F8">
        <w:rPr>
          <w:rFonts w:ascii="Arial" w:eastAsia="Arimo Regular" w:hAnsi="Arial" w:cs="Arial"/>
          <w:color w:val="000000"/>
          <w:sz w:val="20"/>
        </w:rPr>
        <w:t>images.</w:t>
      </w:r>
    </w:p>
    <w:p w14:paraId="1E30EB33" w14:textId="4623F1D6" w:rsidR="00704EC2" w:rsidRPr="004246C9" w:rsidRDefault="001042F8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>
        <w:rPr>
          <w:rFonts w:ascii="Arial" w:eastAsia="Arimo Regular" w:hAnsi="Arial" w:cs="Arial"/>
          <w:color w:val="000000"/>
          <w:sz w:val="20"/>
        </w:rPr>
        <w:t>Technical m</w:t>
      </w:r>
      <w:r w:rsidR="00BB34E2" w:rsidRPr="001042F8">
        <w:rPr>
          <w:rFonts w:ascii="Arial" w:eastAsia="Arimo Regular" w:hAnsi="Arial" w:cs="Arial"/>
          <w:color w:val="000000"/>
          <w:sz w:val="20"/>
        </w:rPr>
        <w:t>aintenance</w:t>
      </w:r>
    </w:p>
    <w:p w14:paraId="6C017B20" w14:textId="0486E21F" w:rsidR="004246C9" w:rsidRPr="004246C9" w:rsidRDefault="004246C9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>
        <w:rPr>
          <w:rFonts w:ascii="Arial" w:eastAsia="Arimo Regular" w:hAnsi="Arial" w:cs="Arial"/>
          <w:color w:val="000000"/>
          <w:sz w:val="20"/>
        </w:rPr>
        <w:t xml:space="preserve">External security testing </w:t>
      </w:r>
    </w:p>
    <w:p w14:paraId="459D6DF1" w14:textId="7E595929" w:rsidR="004246C9" w:rsidRPr="001042F8" w:rsidRDefault="004246C9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>
        <w:rPr>
          <w:rFonts w:ascii="Arial" w:eastAsia="Arimo Regular" w:hAnsi="Arial" w:cs="Arial"/>
          <w:color w:val="000000"/>
          <w:sz w:val="20"/>
        </w:rPr>
        <w:t>External user testing</w:t>
      </w:r>
    </w:p>
    <w:p w14:paraId="3A04D385" w14:textId="5196518A" w:rsidR="001042F8" w:rsidRPr="001042F8" w:rsidRDefault="001042F8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>
        <w:rPr>
          <w:rFonts w:ascii="Arial" w:eastAsia="Arimo Regular" w:hAnsi="Arial" w:cs="Arial"/>
          <w:color w:val="000000"/>
          <w:sz w:val="20"/>
        </w:rPr>
        <w:t>Content support maintenance</w:t>
      </w:r>
      <w:r w:rsidR="004246C9">
        <w:rPr>
          <w:rFonts w:ascii="Arial" w:eastAsia="Arimo Regular" w:hAnsi="Arial" w:cs="Arial"/>
          <w:color w:val="000000"/>
          <w:sz w:val="20"/>
        </w:rPr>
        <w:softHyphen/>
      </w:r>
    </w:p>
    <w:p w14:paraId="55BBCC22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 xml:space="preserve">SEO strategy and content. </w:t>
      </w:r>
    </w:p>
    <w:p w14:paraId="20930E91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Content strategy</w:t>
      </w:r>
    </w:p>
    <w:p w14:paraId="44A29ED3" w14:textId="77777777" w:rsidR="00704EC2" w:rsidRPr="001042F8" w:rsidRDefault="00BB34E2" w:rsidP="001042F8">
      <w:pPr>
        <w:pStyle w:val="ListParagraph0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1042F8">
        <w:rPr>
          <w:rFonts w:ascii="Arial" w:eastAsia="Arimo Regular" w:hAnsi="Arial" w:cs="Arial"/>
          <w:color w:val="000000"/>
          <w:sz w:val="20"/>
        </w:rPr>
        <w:t>Content creation – Copywriting, imagery, animation or video</w:t>
      </w:r>
    </w:p>
    <w:p w14:paraId="2DB3EFCD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6B035B92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7ADCD08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043962E7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Target Market:</w:t>
      </w:r>
    </w:p>
    <w:p w14:paraId="2893FBE1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5032B6E9" w14:textId="4314F090" w:rsidR="00704EC2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Regular" w:hAnsi="Arial" w:cs="Arial"/>
          <w:color w:val="000000"/>
          <w:sz w:val="20"/>
        </w:rPr>
      </w:pPr>
      <w:r w:rsidRPr="00D71C6E">
        <w:rPr>
          <w:rFonts w:ascii="Arial" w:eastAsia="Arimo Regular" w:hAnsi="Arial" w:cs="Arial"/>
          <w:color w:val="000000"/>
          <w:sz w:val="20"/>
        </w:rPr>
        <w:t>Who are we aim</w:t>
      </w:r>
      <w:r w:rsidRPr="00D71C6E">
        <w:rPr>
          <w:rFonts w:ascii="Arial" w:eastAsia="Arimo Regular" w:hAnsi="Arial" w:cs="Arial"/>
          <w:color w:val="000000"/>
          <w:sz w:val="20"/>
        </w:rPr>
        <w:t>ing to engage with the site?</w:t>
      </w:r>
    </w:p>
    <w:p w14:paraId="155DAF8A" w14:textId="77777777" w:rsidR="004246C9" w:rsidRPr="00D71C6E" w:rsidRDefault="004246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449FF01F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Where are they from?</w:t>
      </w:r>
    </w:p>
    <w:p w14:paraId="46CBA92E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0E263456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This will help us to decide how many user journeys we will need to consider. </w:t>
      </w:r>
    </w:p>
    <w:p w14:paraId="6AB28CEC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ED53716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34AF42C6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User research or existing statistics:</w:t>
      </w:r>
    </w:p>
    <w:p w14:paraId="42A18277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4916F595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Have you any customer research </w:t>
      </w:r>
      <w:proofErr w:type="gramStart"/>
      <w:r w:rsidRPr="00D71C6E">
        <w:rPr>
          <w:rFonts w:ascii="Arial" w:eastAsia="Arimo Regular" w:hAnsi="Arial" w:cs="Arial"/>
          <w:color w:val="000000"/>
          <w:sz w:val="20"/>
        </w:rPr>
        <w:t>undertaken</w:t>
      </w:r>
      <w:proofErr w:type="gramEnd"/>
      <w:r w:rsidRPr="00D71C6E">
        <w:rPr>
          <w:rFonts w:ascii="Arial" w:eastAsia="Arimo Regular" w:hAnsi="Arial" w:cs="Arial"/>
          <w:color w:val="000000"/>
          <w:sz w:val="20"/>
        </w:rPr>
        <w:t xml:space="preserve"> or do you need us to help with this?</w:t>
      </w:r>
    </w:p>
    <w:p w14:paraId="10D8339E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5140E9BF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42542AD0" w14:textId="6DAC5216" w:rsidR="00704EC2" w:rsidRPr="00D71C6E" w:rsidRDefault="00273D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mo Regular" w:hAnsi="Arial" w:cs="Arial"/>
          <w:color w:val="000000"/>
          <w:sz w:val="20"/>
          <w:u w:val="single"/>
        </w:rPr>
        <w:t>Other</w:t>
      </w:r>
    </w:p>
    <w:p w14:paraId="31FB5304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11AC980C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Do you have any existing brand guidelines to follow, or do we need to develop the brand further for digital?</w:t>
      </w:r>
    </w:p>
    <w:p w14:paraId="2551C4CD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4CF7A80A" w14:textId="4845F5E3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Do you have an agreement on what content needs to appear online and do you own </w:t>
      </w:r>
      <w:proofErr w:type="gramStart"/>
      <w:r w:rsidRPr="00D71C6E">
        <w:rPr>
          <w:rFonts w:ascii="Arial" w:eastAsia="Arimo Regular" w:hAnsi="Arial" w:cs="Arial"/>
          <w:color w:val="000000"/>
          <w:sz w:val="20"/>
        </w:rPr>
        <w:t>this</w:t>
      </w:r>
      <w:proofErr w:type="gramEnd"/>
      <w:r w:rsidRPr="00D71C6E">
        <w:rPr>
          <w:rFonts w:ascii="Arial" w:eastAsia="Arimo Regular" w:hAnsi="Arial" w:cs="Arial"/>
          <w:color w:val="000000"/>
          <w:sz w:val="20"/>
        </w:rPr>
        <w:t xml:space="preserve"> or do we need to help </w:t>
      </w:r>
      <w:r w:rsidR="004423F9" w:rsidRPr="00D71C6E">
        <w:rPr>
          <w:rFonts w:ascii="Arial" w:eastAsia="Arimo Regular" w:hAnsi="Arial" w:cs="Arial"/>
          <w:color w:val="000000"/>
          <w:sz w:val="20"/>
        </w:rPr>
        <w:t xml:space="preserve">create a strategy and/or </w:t>
      </w:r>
      <w:r w:rsidRPr="00D71C6E">
        <w:rPr>
          <w:rFonts w:ascii="Arial" w:eastAsia="Arimo Regular" w:hAnsi="Arial" w:cs="Arial"/>
          <w:color w:val="000000"/>
          <w:sz w:val="20"/>
        </w:rPr>
        <w:t>produce this?</w:t>
      </w:r>
    </w:p>
    <w:p w14:paraId="53F670F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305935DC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Is </w:t>
      </w:r>
      <w:r w:rsidRPr="00D71C6E">
        <w:rPr>
          <w:rFonts w:ascii="Arial" w:eastAsia="Arimo Regular" w:hAnsi="Arial" w:cs="Arial"/>
          <w:color w:val="000000"/>
          <w:sz w:val="20"/>
        </w:rPr>
        <w:t xml:space="preserve">this an evolution or total redesign of the existing site? It might be you want us to work with your existing platform and functionality for example. </w:t>
      </w:r>
    </w:p>
    <w:p w14:paraId="6974093E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239384F0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Do you </w:t>
      </w:r>
      <w:proofErr w:type="gramStart"/>
      <w:r w:rsidRPr="00D71C6E">
        <w:rPr>
          <w:rFonts w:ascii="Arial" w:eastAsia="Arimo Regular" w:hAnsi="Arial" w:cs="Arial"/>
          <w:color w:val="000000"/>
          <w:sz w:val="20"/>
        </w:rPr>
        <w:t>required</w:t>
      </w:r>
      <w:proofErr w:type="gramEnd"/>
      <w:r w:rsidRPr="00D71C6E">
        <w:rPr>
          <w:rFonts w:ascii="Arial" w:eastAsia="Arimo Regular" w:hAnsi="Arial" w:cs="Arial"/>
          <w:color w:val="000000"/>
          <w:sz w:val="20"/>
        </w:rPr>
        <w:t xml:space="preserve"> any specific animations, timelines or video content within the site? </w:t>
      </w:r>
    </w:p>
    <w:p w14:paraId="6D5FB6DD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0BF727A9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Do you have an SEO</w:t>
      </w:r>
      <w:r w:rsidRPr="00D71C6E">
        <w:rPr>
          <w:rFonts w:ascii="Arial" w:eastAsia="Arimo Regular" w:hAnsi="Arial" w:cs="Arial"/>
          <w:color w:val="000000"/>
          <w:sz w:val="20"/>
        </w:rPr>
        <w:t xml:space="preserve"> agency we may need to work with during this rebuild?</w:t>
      </w:r>
    </w:p>
    <w:p w14:paraId="23B93D1D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146A364A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Do you have an existing Google Analytics account?</w:t>
      </w:r>
    </w:p>
    <w:p w14:paraId="49B16390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35456B5F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Do you have an existing hosting account we need to keep? If yes, please indicate platform specs. </w:t>
      </w:r>
    </w:p>
    <w:p w14:paraId="4334F01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60EC186B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How many domain names do you hold that are required</w:t>
      </w:r>
      <w:r w:rsidRPr="00D71C6E">
        <w:rPr>
          <w:rFonts w:ascii="Arial" w:eastAsia="Arimo Regular" w:hAnsi="Arial" w:cs="Arial"/>
          <w:color w:val="000000"/>
          <w:sz w:val="20"/>
        </w:rPr>
        <w:t xml:space="preserve"> when launching the website?</w:t>
      </w:r>
    </w:p>
    <w:p w14:paraId="5C71AE31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1034682B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</w:p>
    <w:p w14:paraId="458CEF58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Limitations:</w:t>
      </w:r>
    </w:p>
    <w:p w14:paraId="4AC6E5E0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4B6D9339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Are there any challenges you foresee in terms of limitations or existing software we need to be made aware of?</w:t>
      </w:r>
    </w:p>
    <w:p w14:paraId="45B5CB2C" w14:textId="77777777" w:rsidR="00704EC2" w:rsidRPr="00D71C6E" w:rsidRDefault="00704EC2">
      <w:pPr>
        <w:widowControl w:val="0"/>
        <w:rPr>
          <w:rFonts w:ascii="Arial" w:eastAsia="Arial" w:hAnsi="Arial" w:cs="Arial"/>
          <w:color w:val="000000"/>
        </w:rPr>
      </w:pPr>
    </w:p>
    <w:p w14:paraId="6A402C2D" w14:textId="77777777" w:rsidR="00704EC2" w:rsidRPr="00D71C6E" w:rsidRDefault="00704EC2">
      <w:pPr>
        <w:widowControl w:val="0"/>
        <w:rPr>
          <w:rFonts w:ascii="Arial" w:eastAsia="Arial" w:hAnsi="Arial" w:cs="Arial"/>
          <w:color w:val="000000"/>
        </w:rPr>
      </w:pPr>
    </w:p>
    <w:p w14:paraId="3AEBA858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Deadlines:</w:t>
      </w:r>
    </w:p>
    <w:p w14:paraId="7DA60451" w14:textId="77777777" w:rsidR="00704EC2" w:rsidRPr="00D71C6E" w:rsidRDefault="00704E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u w:val="single"/>
        </w:rPr>
      </w:pPr>
    </w:p>
    <w:p w14:paraId="65009B26" w14:textId="77777777" w:rsidR="00704EC2" w:rsidRPr="00D71C6E" w:rsidRDefault="00BB34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</w:rPr>
      </w:pPr>
      <w:r w:rsidRPr="00D71C6E">
        <w:rPr>
          <w:rFonts w:ascii="Arial" w:eastAsia="Arimo Regular" w:hAnsi="Arial" w:cs="Arial"/>
          <w:color w:val="000000"/>
          <w:sz w:val="20"/>
        </w:rPr>
        <w:t>What is the deadline for phases or full delivery?</w:t>
      </w:r>
    </w:p>
    <w:p w14:paraId="634CE73B" w14:textId="77777777" w:rsidR="00704EC2" w:rsidRPr="00D71C6E" w:rsidRDefault="00704EC2">
      <w:pPr>
        <w:widowControl w:val="0"/>
        <w:rPr>
          <w:rFonts w:ascii="Arial" w:eastAsia="Arial" w:hAnsi="Arial" w:cs="Arial"/>
          <w:color w:val="000000"/>
        </w:rPr>
      </w:pPr>
    </w:p>
    <w:p w14:paraId="184FA7E4" w14:textId="77777777" w:rsidR="00704EC2" w:rsidRPr="00D71C6E" w:rsidRDefault="00704EC2">
      <w:pPr>
        <w:widowControl w:val="0"/>
        <w:rPr>
          <w:rFonts w:ascii="Arial" w:eastAsia="Arial" w:hAnsi="Arial" w:cs="Arial"/>
          <w:color w:val="000000"/>
        </w:rPr>
      </w:pPr>
    </w:p>
    <w:p w14:paraId="08544B3D" w14:textId="77777777" w:rsidR="006C1E31" w:rsidRPr="00D71C6E" w:rsidRDefault="006C1E31" w:rsidP="006C1E3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  <w:r w:rsidRPr="00D71C6E">
        <w:rPr>
          <w:rFonts w:ascii="Arial" w:eastAsia="Arimo Regular" w:hAnsi="Arial" w:cs="Arial"/>
          <w:color w:val="000000"/>
          <w:sz w:val="20"/>
          <w:u w:val="single"/>
        </w:rPr>
        <w:t>Budgets:</w:t>
      </w:r>
    </w:p>
    <w:p w14:paraId="24D72AB8" w14:textId="77777777" w:rsidR="006C1E31" w:rsidRPr="00D71C6E" w:rsidRDefault="006C1E31" w:rsidP="006C1E3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  <w:u w:val="single"/>
        </w:rPr>
      </w:pPr>
    </w:p>
    <w:p w14:paraId="6D8E9A3A" w14:textId="77777777" w:rsidR="006C1E31" w:rsidRPr="00D71C6E" w:rsidRDefault="006C1E31" w:rsidP="006C1E3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color w:val="000000"/>
          <w:sz w:val="20"/>
        </w:rPr>
      </w:pPr>
      <w:r w:rsidRPr="00D71C6E">
        <w:rPr>
          <w:rFonts w:ascii="Arial" w:eastAsia="Arimo Regular" w:hAnsi="Arial" w:cs="Arial"/>
          <w:color w:val="000000"/>
          <w:sz w:val="20"/>
        </w:rPr>
        <w:t xml:space="preserve">What is your budget range for the project so that we can tailor the requirements bearing this in mind? Please indicate. Even an idea of budget helps </w:t>
      </w:r>
      <w:proofErr w:type="gramStart"/>
      <w:r w:rsidRPr="00D71C6E">
        <w:rPr>
          <w:rFonts w:ascii="Arial" w:eastAsia="Arimo Regular" w:hAnsi="Arial" w:cs="Arial"/>
          <w:color w:val="000000"/>
          <w:sz w:val="20"/>
        </w:rPr>
        <w:t>determine</w:t>
      </w:r>
      <w:proofErr w:type="gramEnd"/>
      <w:r w:rsidRPr="00D71C6E">
        <w:rPr>
          <w:rFonts w:ascii="Arial" w:eastAsia="Arimo Regular" w:hAnsi="Arial" w:cs="Arial"/>
          <w:color w:val="000000"/>
          <w:sz w:val="20"/>
        </w:rPr>
        <w:t xml:space="preserve"> our outline as our cost can vary greatly depending on how much we deliver in terms of stages, options, project management time, and end deliverables. </w:t>
      </w:r>
    </w:p>
    <w:p w14:paraId="12BF848E" w14:textId="77777777" w:rsidR="006C1E31" w:rsidRPr="00D71C6E" w:rsidRDefault="006C1E31" w:rsidP="006C1E31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584CFB33" w14:textId="79D86A6F" w:rsidR="006C1E31" w:rsidRPr="00D71C6E" w:rsidRDefault="006C1E31" w:rsidP="006C1E31">
      <w:pPr>
        <w:pStyle w:val="Body"/>
        <w:widowControl w:val="0"/>
        <w:numPr>
          <w:ilvl w:val="0"/>
          <w:numId w:val="3"/>
        </w:numPr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£</w:t>
      </w:r>
      <w:r w:rsidRPr="00D71C6E">
        <w:rPr>
          <w:rFonts w:ascii="Arial" w:eastAsia="Arial" w:hAnsi="Arial" w:cs="Arial"/>
          <w:sz w:val="20"/>
        </w:rPr>
        <w:t>30</w:t>
      </w:r>
      <w:r w:rsidRPr="00D71C6E">
        <w:rPr>
          <w:rFonts w:ascii="Arial" w:eastAsia="Arial" w:hAnsi="Arial" w:cs="Arial"/>
          <w:sz w:val="20"/>
        </w:rPr>
        <w:t>,000 - £</w:t>
      </w:r>
      <w:r w:rsidRPr="00D71C6E">
        <w:rPr>
          <w:rFonts w:ascii="Arial" w:eastAsia="Arial" w:hAnsi="Arial" w:cs="Arial"/>
          <w:sz w:val="20"/>
        </w:rPr>
        <w:t>40</w:t>
      </w:r>
      <w:r w:rsidRPr="00D71C6E">
        <w:rPr>
          <w:rFonts w:ascii="Arial" w:eastAsia="Arial" w:hAnsi="Arial" w:cs="Arial"/>
          <w:sz w:val="20"/>
        </w:rPr>
        <w:t>,000</w:t>
      </w:r>
    </w:p>
    <w:p w14:paraId="1C4DB589" w14:textId="726B4C96" w:rsidR="006C1E31" w:rsidRPr="00D71C6E" w:rsidRDefault="006C1E31" w:rsidP="006C1E31">
      <w:pPr>
        <w:pStyle w:val="Body"/>
        <w:widowControl w:val="0"/>
        <w:numPr>
          <w:ilvl w:val="0"/>
          <w:numId w:val="3"/>
        </w:numPr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£</w:t>
      </w:r>
      <w:r w:rsidRPr="00D71C6E">
        <w:rPr>
          <w:rFonts w:ascii="Arial" w:eastAsia="Arial" w:hAnsi="Arial" w:cs="Arial"/>
          <w:sz w:val="20"/>
        </w:rPr>
        <w:t>40,000</w:t>
      </w:r>
      <w:r w:rsidRPr="00D71C6E">
        <w:rPr>
          <w:rFonts w:ascii="Arial" w:eastAsia="Arial" w:hAnsi="Arial" w:cs="Arial"/>
          <w:sz w:val="20"/>
        </w:rPr>
        <w:t xml:space="preserve"> - £5</w:t>
      </w:r>
      <w:r w:rsidRPr="00D71C6E">
        <w:rPr>
          <w:rFonts w:ascii="Arial" w:eastAsia="Arial" w:hAnsi="Arial" w:cs="Arial"/>
          <w:sz w:val="20"/>
        </w:rPr>
        <w:t>5</w:t>
      </w:r>
      <w:r w:rsidRPr="00D71C6E">
        <w:rPr>
          <w:rFonts w:ascii="Arial" w:eastAsia="Arial" w:hAnsi="Arial" w:cs="Arial"/>
          <w:sz w:val="20"/>
        </w:rPr>
        <w:t>,000</w:t>
      </w:r>
    </w:p>
    <w:p w14:paraId="6C3A12B9" w14:textId="7D75D157" w:rsidR="006C1E31" w:rsidRPr="00D71C6E" w:rsidRDefault="006C1E31" w:rsidP="006C1E31">
      <w:pPr>
        <w:pStyle w:val="Body"/>
        <w:widowControl w:val="0"/>
        <w:numPr>
          <w:ilvl w:val="0"/>
          <w:numId w:val="3"/>
        </w:numPr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£5</w:t>
      </w:r>
      <w:r w:rsidRPr="00D71C6E">
        <w:rPr>
          <w:rFonts w:ascii="Arial" w:eastAsia="Arial" w:hAnsi="Arial" w:cs="Arial"/>
          <w:sz w:val="20"/>
        </w:rPr>
        <w:t>5</w:t>
      </w:r>
      <w:r w:rsidRPr="00D71C6E">
        <w:rPr>
          <w:rFonts w:ascii="Arial" w:eastAsia="Arial" w:hAnsi="Arial" w:cs="Arial"/>
          <w:sz w:val="20"/>
        </w:rPr>
        <w:t xml:space="preserve">,000+ </w:t>
      </w:r>
    </w:p>
    <w:p w14:paraId="4055741E" w14:textId="77777777" w:rsidR="00704EC2" w:rsidRPr="00D71C6E" w:rsidRDefault="00704EC2">
      <w:pPr>
        <w:pStyle w:val="Body"/>
        <w:tabs>
          <w:tab w:val="left" w:pos="2694"/>
          <w:tab w:val="left" w:pos="4678"/>
          <w:tab w:val="left" w:pos="6662"/>
        </w:tabs>
        <w:spacing w:before="240"/>
        <w:rPr>
          <w:rFonts w:ascii="Arial" w:eastAsia="Arial" w:hAnsi="Arial" w:cs="Arial"/>
        </w:rPr>
      </w:pPr>
    </w:p>
    <w:p w14:paraId="29546C2E" w14:textId="77777777" w:rsidR="00704EC2" w:rsidRPr="00D71C6E" w:rsidRDefault="00BB34E2">
      <w:pPr>
        <w:pStyle w:val="Body"/>
        <w:tabs>
          <w:tab w:val="left" w:pos="2694"/>
          <w:tab w:val="left" w:pos="4678"/>
          <w:tab w:val="left" w:pos="6662"/>
        </w:tabs>
        <w:spacing w:before="240"/>
        <w:rPr>
          <w:rFonts w:ascii="Arial" w:eastAsia="Arial" w:hAnsi="Arial" w:cs="Arial"/>
          <w:vertAlign w:val="subscript"/>
        </w:rPr>
      </w:pPr>
      <w:r w:rsidRPr="00D71C6E">
        <w:rPr>
          <w:rFonts w:ascii="Arial" w:eastAsia="Arial" w:hAnsi="Arial" w:cs="Arial"/>
        </w:rPr>
        <w:t xml:space="preserve">— </w:t>
      </w:r>
    </w:p>
    <w:p w14:paraId="26C6ECEA" w14:textId="77777777" w:rsidR="00704EC2" w:rsidRPr="00D71C6E" w:rsidRDefault="00BB34E2">
      <w:pPr>
        <w:pStyle w:val="Body"/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b/>
          <w:sz w:val="20"/>
        </w:rPr>
      </w:pPr>
      <w:r w:rsidRPr="00D71C6E">
        <w:rPr>
          <w:rFonts w:ascii="Arial" w:eastAsia="Arial" w:hAnsi="Arial" w:cs="Arial"/>
          <w:b/>
          <w:sz w:val="20"/>
        </w:rPr>
        <w:t>Questions for consideration around ecommerce capability and scope</w:t>
      </w:r>
    </w:p>
    <w:p w14:paraId="387B9C6F" w14:textId="77777777" w:rsidR="00704EC2" w:rsidRPr="00D71C6E" w:rsidRDefault="00704EC2">
      <w:pPr>
        <w:pStyle w:val="Body"/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b/>
          <w:sz w:val="20"/>
        </w:rPr>
      </w:pPr>
    </w:p>
    <w:p w14:paraId="792D167A" w14:textId="77777777" w:rsidR="00704EC2" w:rsidRPr="00D71C6E" w:rsidRDefault="00704EC2">
      <w:pPr>
        <w:pStyle w:val="Body"/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sz w:val="20"/>
        </w:rPr>
      </w:pPr>
    </w:p>
    <w:p w14:paraId="72785DA8" w14:textId="77777777" w:rsidR="00273D25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273D25">
        <w:rPr>
          <w:rFonts w:ascii="Arial" w:eastAsia="Arial" w:hAnsi="Arial" w:cs="Arial"/>
          <w:sz w:val="20"/>
          <w:u w:val="single"/>
        </w:rPr>
        <w:t>Proposed platform</w:t>
      </w:r>
      <w:r w:rsidRPr="00D71C6E">
        <w:rPr>
          <w:rFonts w:ascii="Arial" w:eastAsia="Arial" w:hAnsi="Arial" w:cs="Arial"/>
          <w:sz w:val="20"/>
        </w:rPr>
        <w:t>:</w:t>
      </w:r>
      <w:r w:rsidR="00273D25">
        <w:rPr>
          <w:rFonts w:ascii="Arial" w:eastAsia="Arial" w:hAnsi="Arial" w:cs="Arial"/>
          <w:sz w:val="20"/>
        </w:rPr>
        <w:t xml:space="preserve"> </w:t>
      </w:r>
    </w:p>
    <w:p w14:paraId="715C79CD" w14:textId="59951B1F" w:rsidR="00704EC2" w:rsidRPr="00D71C6E" w:rsidRDefault="00273D25">
      <w:pPr>
        <w:pStyle w:val="Body"/>
        <w:widowControl w:val="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e.g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r w:rsidR="00BB34E2" w:rsidRPr="00D71C6E">
        <w:rPr>
          <w:rFonts w:ascii="Arial" w:eastAsia="Arial" w:hAnsi="Arial" w:cs="Arial"/>
          <w:sz w:val="20"/>
        </w:rPr>
        <w:t>Word</w:t>
      </w:r>
      <w:r>
        <w:rPr>
          <w:rFonts w:ascii="Arial" w:eastAsia="Arial" w:hAnsi="Arial" w:cs="Arial"/>
          <w:sz w:val="20"/>
        </w:rPr>
        <w:t>P</w:t>
      </w:r>
      <w:r w:rsidR="00BB34E2" w:rsidRPr="00D71C6E">
        <w:rPr>
          <w:rFonts w:ascii="Arial" w:eastAsia="Arial" w:hAnsi="Arial" w:cs="Arial"/>
          <w:sz w:val="20"/>
        </w:rPr>
        <w:t xml:space="preserve">ress with </w:t>
      </w:r>
      <w:r w:rsidR="00BB34E2" w:rsidRPr="00D71C6E">
        <w:rPr>
          <w:rFonts w:ascii="Arial" w:eastAsia="Arial" w:hAnsi="Arial" w:cs="Arial"/>
          <w:sz w:val="20"/>
        </w:rPr>
        <w:t>Woo</w:t>
      </w:r>
      <w:r>
        <w:rPr>
          <w:rFonts w:ascii="Arial" w:eastAsia="Arial" w:hAnsi="Arial" w:cs="Arial"/>
          <w:sz w:val="20"/>
        </w:rPr>
        <w:t>C</w:t>
      </w:r>
      <w:r w:rsidR="00BB34E2" w:rsidRPr="00D71C6E">
        <w:rPr>
          <w:rFonts w:ascii="Arial" w:eastAsia="Arial" w:hAnsi="Arial" w:cs="Arial"/>
          <w:sz w:val="20"/>
        </w:rPr>
        <w:t>ommerce</w:t>
      </w:r>
    </w:p>
    <w:p w14:paraId="03B9A450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3E147D7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748DAE1D" w14:textId="77777777" w:rsidR="00704EC2" w:rsidRPr="00273D25" w:rsidRDefault="00BB34E2" w:rsidP="00273D25">
      <w:pPr>
        <w:pStyle w:val="Body"/>
        <w:widowControl w:val="0"/>
        <w:rPr>
          <w:rFonts w:ascii="Arial" w:eastAsia="Arial" w:hAnsi="Arial" w:cs="Arial"/>
          <w:sz w:val="20"/>
          <w:u w:val="single"/>
        </w:rPr>
      </w:pPr>
      <w:r w:rsidRPr="00273D25">
        <w:rPr>
          <w:rFonts w:ascii="Arial" w:eastAsia="Arial" w:hAnsi="Arial" w:cs="Arial"/>
          <w:sz w:val="20"/>
          <w:u w:val="single"/>
        </w:rPr>
        <w:t xml:space="preserve">Proposed Payment Gateway. </w:t>
      </w:r>
    </w:p>
    <w:p w14:paraId="7A5D7269" w14:textId="403CCB08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Please advise of your preferred payment gateway. Your choice will be dependent on who is supported by your bank account, you may want to ensure the gateway can support multi-</w:t>
      </w:r>
      <w:r w:rsidRPr="00D71C6E">
        <w:rPr>
          <w:rFonts w:ascii="Arial" w:eastAsia="Arial" w:hAnsi="Arial" w:cs="Arial"/>
          <w:sz w:val="20"/>
        </w:rPr>
        <w:t xml:space="preserve">currency if that is a requirement.  </w:t>
      </w:r>
      <w:r w:rsidRPr="00D71C6E">
        <w:rPr>
          <w:rFonts w:ascii="Arial" w:hAnsi="Arial" w:cs="Arial"/>
        </w:rPr>
        <w:br/>
      </w:r>
      <w:r w:rsidRPr="00D71C6E">
        <w:rPr>
          <w:rFonts w:ascii="Arial" w:hAnsi="Arial" w:cs="Arial"/>
        </w:rPr>
        <w:br/>
      </w:r>
      <w:r w:rsidRPr="00D71C6E">
        <w:rPr>
          <w:rFonts w:ascii="Arial" w:eastAsia="Arial" w:hAnsi="Arial" w:cs="Arial"/>
          <w:sz w:val="20"/>
        </w:rPr>
        <w:t>Note that a gateway that is compatible with Word</w:t>
      </w:r>
      <w:r w:rsidR="00273D25">
        <w:rPr>
          <w:rFonts w:ascii="Arial" w:eastAsia="Arial" w:hAnsi="Arial" w:cs="Arial"/>
          <w:sz w:val="20"/>
        </w:rPr>
        <w:t>P</w:t>
      </w:r>
      <w:r w:rsidRPr="00D71C6E">
        <w:rPr>
          <w:rFonts w:ascii="Arial" w:eastAsia="Arial" w:hAnsi="Arial" w:cs="Arial"/>
          <w:sz w:val="20"/>
        </w:rPr>
        <w:t xml:space="preserve">ress is required. </w:t>
      </w:r>
    </w:p>
    <w:p w14:paraId="6DFB2B4A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57B8AD8B" w14:textId="77777777" w:rsidR="00704EC2" w:rsidRPr="00D71C6E" w:rsidRDefault="00BB34E2">
      <w:pPr>
        <w:pStyle w:val="Body"/>
        <w:widowControl w:val="0"/>
        <w:ind w:left="720" w:hanging="72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As example:</w:t>
      </w:r>
    </w:p>
    <w:p w14:paraId="62E68A7B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Stripe, </w:t>
      </w:r>
      <w:proofErr w:type="spellStart"/>
      <w:r w:rsidRPr="00D71C6E">
        <w:rPr>
          <w:rFonts w:ascii="Arial" w:eastAsia="Arial" w:hAnsi="Arial" w:cs="Arial"/>
          <w:sz w:val="20"/>
        </w:rPr>
        <w:t>Paypal</w:t>
      </w:r>
      <w:proofErr w:type="spellEnd"/>
      <w:r w:rsidRPr="00D71C6E">
        <w:rPr>
          <w:rFonts w:ascii="Arial" w:eastAsia="Arial" w:hAnsi="Arial" w:cs="Arial"/>
          <w:sz w:val="20"/>
        </w:rPr>
        <w:t xml:space="preserve">, Worldpay Online, </w:t>
      </w:r>
      <w:proofErr w:type="spellStart"/>
      <w:r w:rsidRPr="00D71C6E">
        <w:rPr>
          <w:rFonts w:ascii="Arial" w:eastAsia="Arial" w:hAnsi="Arial" w:cs="Arial"/>
          <w:sz w:val="20"/>
        </w:rPr>
        <w:t>Sagepay</w:t>
      </w:r>
      <w:proofErr w:type="spellEnd"/>
      <w:r w:rsidRPr="00D71C6E">
        <w:rPr>
          <w:rFonts w:ascii="Arial" w:eastAsia="Arial" w:hAnsi="Arial" w:cs="Arial"/>
          <w:sz w:val="20"/>
        </w:rPr>
        <w:t xml:space="preserve">, </w:t>
      </w:r>
      <w:proofErr w:type="spellStart"/>
      <w:r w:rsidRPr="00D71C6E">
        <w:rPr>
          <w:rFonts w:ascii="Arial" w:eastAsia="Arial" w:hAnsi="Arial" w:cs="Arial"/>
          <w:sz w:val="20"/>
        </w:rPr>
        <w:t>Datatrans</w:t>
      </w:r>
      <w:proofErr w:type="spellEnd"/>
      <w:r w:rsidRPr="00D71C6E">
        <w:rPr>
          <w:rFonts w:ascii="Arial" w:eastAsia="Arial" w:hAnsi="Arial" w:cs="Arial"/>
          <w:sz w:val="20"/>
        </w:rPr>
        <w:t xml:space="preserve">. </w:t>
      </w:r>
    </w:p>
    <w:p w14:paraId="415B7A7C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6D76ACCD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7CD038CB" w14:textId="77777777" w:rsidR="00704EC2" w:rsidRPr="00273D25" w:rsidRDefault="00BB34E2" w:rsidP="00273D25">
      <w:pPr>
        <w:pStyle w:val="Body"/>
        <w:widowControl w:val="0"/>
        <w:rPr>
          <w:rFonts w:ascii="Arial" w:eastAsia="Arial" w:hAnsi="Arial" w:cs="Arial"/>
          <w:sz w:val="20"/>
          <w:u w:val="single"/>
        </w:rPr>
      </w:pPr>
      <w:r w:rsidRPr="00273D25">
        <w:rPr>
          <w:rFonts w:ascii="Arial" w:eastAsia="Arial" w:hAnsi="Arial" w:cs="Arial"/>
          <w:sz w:val="20"/>
          <w:u w:val="single"/>
        </w:rPr>
        <w:t xml:space="preserve">Products to be sold online </w:t>
      </w:r>
    </w:p>
    <w:p w14:paraId="5B1FBB8E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Are all your products to be sold online? – please ind</w:t>
      </w:r>
      <w:r w:rsidRPr="00D71C6E">
        <w:rPr>
          <w:rFonts w:ascii="Arial" w:eastAsia="Arial" w:hAnsi="Arial" w:cs="Arial"/>
          <w:sz w:val="20"/>
        </w:rPr>
        <w:t xml:space="preserve">icate an approximate </w:t>
      </w:r>
      <w:proofErr w:type="spellStart"/>
      <w:r w:rsidRPr="00D71C6E">
        <w:rPr>
          <w:rFonts w:ascii="Arial" w:eastAsia="Arial" w:hAnsi="Arial" w:cs="Arial"/>
          <w:sz w:val="20"/>
        </w:rPr>
        <w:t>sku</w:t>
      </w:r>
      <w:proofErr w:type="spellEnd"/>
      <w:r w:rsidRPr="00D71C6E">
        <w:rPr>
          <w:rFonts w:ascii="Arial" w:eastAsia="Arial" w:hAnsi="Arial" w:cs="Arial"/>
          <w:sz w:val="20"/>
        </w:rPr>
        <w:t xml:space="preserve"> list. </w:t>
      </w:r>
    </w:p>
    <w:p w14:paraId="6B6B2182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Do </w:t>
      </w:r>
      <w:proofErr w:type="gramStart"/>
      <w:r w:rsidRPr="00D71C6E">
        <w:rPr>
          <w:rFonts w:ascii="Arial" w:eastAsia="Arial" w:hAnsi="Arial" w:cs="Arial"/>
          <w:sz w:val="20"/>
        </w:rPr>
        <w:t>you</w:t>
      </w:r>
      <w:proofErr w:type="gramEnd"/>
      <w:r w:rsidRPr="00D71C6E">
        <w:rPr>
          <w:rFonts w:ascii="Arial" w:eastAsia="Arial" w:hAnsi="Arial" w:cs="Arial"/>
          <w:sz w:val="20"/>
        </w:rPr>
        <w:t xml:space="preserve"> products require attributes like size etc?</w:t>
      </w:r>
    </w:p>
    <w:p w14:paraId="07F159C9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510E3AAD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29EDE3B4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Will you include optional promotional codes? If </w:t>
      </w:r>
      <w:proofErr w:type="gramStart"/>
      <w:r w:rsidRPr="00D71C6E">
        <w:rPr>
          <w:rFonts w:ascii="Arial" w:eastAsia="Arial" w:hAnsi="Arial" w:cs="Arial"/>
          <w:sz w:val="20"/>
        </w:rPr>
        <w:t>so</w:t>
      </w:r>
      <w:proofErr w:type="gramEnd"/>
      <w:r w:rsidRPr="00D71C6E">
        <w:rPr>
          <w:rFonts w:ascii="Arial" w:eastAsia="Arial" w:hAnsi="Arial" w:cs="Arial"/>
          <w:sz w:val="20"/>
        </w:rPr>
        <w:t xml:space="preserve"> are there any specific rules you may require around these?</w:t>
      </w:r>
    </w:p>
    <w:p w14:paraId="2645369A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484C6CFD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Will you include gift cards or vouchers?</w:t>
      </w:r>
    </w:p>
    <w:p w14:paraId="36FE04D8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4A0CB1A1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Will you have gift </w:t>
      </w:r>
      <w:r w:rsidRPr="00D71C6E">
        <w:rPr>
          <w:rFonts w:ascii="Arial" w:eastAsia="Arial" w:hAnsi="Arial" w:cs="Arial"/>
          <w:sz w:val="20"/>
        </w:rPr>
        <w:t>wrapping as an additional option?</w:t>
      </w:r>
    </w:p>
    <w:p w14:paraId="64073B30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4768824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Where will you deliver? UK, International. Any exclusions?</w:t>
      </w:r>
    </w:p>
    <w:p w14:paraId="52518F8A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1DFC7F65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Will you charge a delivery fee? </w:t>
      </w:r>
    </w:p>
    <w:p w14:paraId="4EDC56ED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If so, will this be a flat cost or tiered depending on a set of criteria – value of purchase, weight, location? And will you se</w:t>
      </w:r>
      <w:r w:rsidRPr="00D71C6E">
        <w:rPr>
          <w:rFonts w:ascii="Arial" w:eastAsia="Arial" w:hAnsi="Arial" w:cs="Arial"/>
          <w:sz w:val="20"/>
        </w:rPr>
        <w:t>t this manually or require a delivery plugin from a courier?</w:t>
      </w:r>
    </w:p>
    <w:p w14:paraId="75FFA66C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6BA085C0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8381528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Who will you use to deliver?</w:t>
      </w:r>
    </w:p>
    <w:p w14:paraId="6A90637D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4045A8F2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4B6F3364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What are the lead times on delivery? And are they standard or variable? </w:t>
      </w:r>
    </w:p>
    <w:p w14:paraId="04135740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7506F682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272BC546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If international who will cover duties?</w:t>
      </w:r>
    </w:p>
    <w:p w14:paraId="553BE592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75E2F564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1EECF7FD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 xml:space="preserve">Please let us know your internal </w:t>
      </w:r>
      <w:r w:rsidRPr="00D71C6E">
        <w:rPr>
          <w:rFonts w:ascii="Arial" w:eastAsia="Arial" w:hAnsi="Arial" w:cs="Arial"/>
          <w:sz w:val="20"/>
        </w:rPr>
        <w:t>process from receipt of an order through to dispatch. We will need to potentially need to indicate this on the status updates.</w:t>
      </w:r>
    </w:p>
    <w:p w14:paraId="03F265BA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535489F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682FAA24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Single or multi-currency platform?</w:t>
      </w:r>
    </w:p>
    <w:p w14:paraId="079F11A1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7C740C33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B050202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Do you already hold a merchant number to use on website transactions? If no, then please s</w:t>
      </w:r>
      <w:r w:rsidRPr="00D71C6E">
        <w:rPr>
          <w:rFonts w:ascii="Arial" w:eastAsia="Arial" w:hAnsi="Arial" w:cs="Arial"/>
          <w:sz w:val="20"/>
        </w:rPr>
        <w:t>peak with your business bank who will confirm what payment gateway we can use.</w:t>
      </w:r>
    </w:p>
    <w:p w14:paraId="5A2AB568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337E36D7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C0AAAB4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Do you have a warehouse or POS system that we need to interact with in terms of stock levels?</w:t>
      </w:r>
    </w:p>
    <w:p w14:paraId="104371A4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If yes, then please give details below.</w:t>
      </w:r>
    </w:p>
    <w:p w14:paraId="066B678A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616FCD22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Do we need to integrate sales with any o</w:t>
      </w:r>
      <w:r w:rsidRPr="00D71C6E">
        <w:rPr>
          <w:rFonts w:ascii="Arial" w:eastAsia="Arial" w:hAnsi="Arial" w:cs="Arial"/>
          <w:sz w:val="20"/>
        </w:rPr>
        <w:t xml:space="preserve">ther software or system </w:t>
      </w:r>
      <w:proofErr w:type="spellStart"/>
      <w:r w:rsidRPr="00D71C6E">
        <w:rPr>
          <w:rFonts w:ascii="Arial" w:eastAsia="Arial" w:hAnsi="Arial" w:cs="Arial"/>
          <w:sz w:val="20"/>
        </w:rPr>
        <w:t>e.g</w:t>
      </w:r>
      <w:proofErr w:type="spellEnd"/>
      <w:r w:rsidRPr="00D71C6E">
        <w:rPr>
          <w:rFonts w:ascii="Arial" w:eastAsia="Arial" w:hAnsi="Arial" w:cs="Arial"/>
          <w:sz w:val="20"/>
        </w:rPr>
        <w:t xml:space="preserve"> </w:t>
      </w:r>
      <w:proofErr w:type="gramStart"/>
      <w:r w:rsidRPr="00D71C6E">
        <w:rPr>
          <w:rFonts w:ascii="Arial" w:eastAsia="Arial" w:hAnsi="Arial" w:cs="Arial"/>
          <w:sz w:val="20"/>
        </w:rPr>
        <w:t>CRMs</w:t>
      </w:r>
      <w:proofErr w:type="gramEnd"/>
    </w:p>
    <w:p w14:paraId="1B9CF238" w14:textId="77777777" w:rsidR="00273D25" w:rsidRDefault="00273D25" w:rsidP="00273D25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191D6D71" w14:textId="483E5DB0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How will you manage returns?</w:t>
      </w:r>
    </w:p>
    <w:p w14:paraId="18FC4498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20E04C12" w14:textId="77777777" w:rsidR="00704EC2" w:rsidRPr="00D71C6E" w:rsidRDefault="00BB34E2" w:rsidP="00273D25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Will there be trade accounts showing different prices or will this just be a consumer facing shop?</w:t>
      </w:r>
    </w:p>
    <w:p w14:paraId="57D301A4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54F2C5C5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09A0491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2FADD4AA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  <w:u w:val="single"/>
        </w:rPr>
      </w:pPr>
      <w:r w:rsidRPr="00D71C6E">
        <w:rPr>
          <w:rFonts w:ascii="Arial" w:eastAsia="Arial" w:hAnsi="Arial" w:cs="Arial"/>
          <w:sz w:val="20"/>
          <w:u w:val="single"/>
        </w:rPr>
        <w:t>Additional notes for clients:</w:t>
      </w:r>
    </w:p>
    <w:p w14:paraId="3AC45B1F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Payment gateways should always be responsible in holding card</w:t>
      </w:r>
      <w:r w:rsidRPr="00D71C6E">
        <w:rPr>
          <w:rFonts w:ascii="Arial" w:eastAsia="Arial" w:hAnsi="Arial" w:cs="Arial"/>
          <w:sz w:val="20"/>
        </w:rPr>
        <w:t xml:space="preserve"> details and are therefore legally compliant when we take payment. </w:t>
      </w:r>
    </w:p>
    <w:p w14:paraId="19E87FAE" w14:textId="77777777" w:rsidR="00704EC2" w:rsidRPr="00D71C6E" w:rsidRDefault="00704EC2">
      <w:pPr>
        <w:pStyle w:val="Body"/>
        <w:widowControl w:val="0"/>
        <w:rPr>
          <w:rFonts w:ascii="Arial" w:eastAsia="Arial" w:hAnsi="Arial" w:cs="Arial"/>
          <w:sz w:val="20"/>
        </w:rPr>
      </w:pPr>
    </w:p>
    <w:p w14:paraId="0776F60E" w14:textId="77777777" w:rsidR="00704EC2" w:rsidRPr="00D71C6E" w:rsidRDefault="00BB34E2">
      <w:pPr>
        <w:pStyle w:val="Body"/>
        <w:widowControl w:val="0"/>
        <w:rPr>
          <w:rFonts w:ascii="Arial" w:eastAsia="Arial" w:hAnsi="Arial" w:cs="Arial"/>
          <w:sz w:val="20"/>
        </w:rPr>
      </w:pPr>
      <w:r w:rsidRPr="00D71C6E">
        <w:rPr>
          <w:rFonts w:ascii="Arial" w:eastAsia="Arial" w:hAnsi="Arial" w:cs="Arial"/>
          <w:sz w:val="20"/>
        </w:rPr>
        <w:t>You should be away of the new GDP</w:t>
      </w:r>
      <w:r w:rsidRPr="00D71C6E">
        <w:rPr>
          <w:rFonts w:ascii="Arial" w:eastAsia="Arial" w:hAnsi="Arial" w:cs="Arial"/>
          <w:sz w:val="20"/>
        </w:rPr>
        <w:t xml:space="preserve">R laws that are implemented from 25/5/18. Whilst Deep can adhere to these laws during collection of data, the client will be responsible when holding this data. </w:t>
      </w:r>
    </w:p>
    <w:p w14:paraId="79CA2144" w14:textId="77777777" w:rsidR="00704EC2" w:rsidRPr="00D71C6E" w:rsidRDefault="00704EC2">
      <w:pPr>
        <w:rPr>
          <w:rFonts w:ascii="Arial" w:hAnsi="Arial" w:cs="Arial"/>
          <w:sz w:val="20"/>
        </w:rPr>
      </w:pPr>
    </w:p>
    <w:sectPr w:rsidR="00704EC2" w:rsidRPr="00D71C6E">
      <w:headerReference w:type="first" r:id="rId7"/>
      <w:endnotePr>
        <w:pos w:val="sectEnd"/>
      </w:endnotePr>
      <w:pgSz w:w="11908" w:h="16833"/>
      <w:pgMar w:top="1559" w:right="842" w:bottom="1559" w:left="1275" w:header="708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E6247" w14:textId="77777777" w:rsidR="00BB34E2" w:rsidRDefault="00BB34E2">
      <w:r>
        <w:separator/>
      </w:r>
    </w:p>
  </w:endnote>
  <w:endnote w:type="continuationSeparator" w:id="0">
    <w:p w14:paraId="649BAC8A" w14:textId="77777777" w:rsidR="00BB34E2" w:rsidRDefault="00BB3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37 Ginger Light">
    <w:panose1 w:val="02000503030000020004"/>
    <w:charset w:val="4D"/>
    <w:family w:val="auto"/>
    <w:notTrueType/>
    <w:pitch w:val="variable"/>
    <w:sig w:usb0="8000002F" w:usb1="4000004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mo Regular">
    <w:altName w:val="Calibri"/>
    <w:charset w:val="00"/>
    <w:family w:val="auto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mo Bold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49FBB" w14:textId="77777777" w:rsidR="00BB34E2" w:rsidRDefault="00BB34E2">
      <w:r>
        <w:separator/>
      </w:r>
    </w:p>
  </w:footnote>
  <w:footnote w:type="continuationSeparator" w:id="0">
    <w:p w14:paraId="2FED4F37" w14:textId="77777777" w:rsidR="00BB34E2" w:rsidRDefault="00BB3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D8B66" w14:textId="77777777" w:rsidR="00704EC2" w:rsidRDefault="004423F9">
    <w:pPr>
      <w:pStyle w:val="unnamed4172465"/>
    </w:pPr>
    <w:r>
      <w:rPr>
        <w:noProof/>
      </w:rPr>
      <w:drawing>
        <wp:inline distT="0" distB="0" distL="0" distR="0" wp14:anchorId="4E4C3B16" wp14:editId="2D31FE4F">
          <wp:extent cx="6217285" cy="1995805"/>
          <wp:effectExtent l="0" t="0" r="5715" b="0"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7285" cy="199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E6805"/>
    <w:multiLevelType w:val="multilevel"/>
    <w:tmpl w:val="9042D650"/>
    <w:lvl w:ilvl="0">
      <w:start w:val="1"/>
      <w:numFmt w:val="bullet"/>
      <w:lvlText w:val="—"/>
      <w:lvlJc w:val="left"/>
      <w:pPr>
        <w:ind w:left="720" w:hanging="360"/>
      </w:pPr>
      <w:rPr>
        <w:rFonts w:ascii="F37 Ginger Light" w:eastAsia="F37 Ginger Light" w:hAnsi="F37 Ginger Light" w:cs="F37 Ginger Ligh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B8F661B"/>
    <w:multiLevelType w:val="hybridMultilevel"/>
    <w:tmpl w:val="BC8CEA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E7DD7"/>
    <w:multiLevelType w:val="hybridMultilevel"/>
    <w:tmpl w:val="08947600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20749"/>
    <w:multiLevelType w:val="hybridMultilevel"/>
    <w:tmpl w:val="5B3802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7103D"/>
    <w:multiLevelType w:val="multilevel"/>
    <w:tmpl w:val="3604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5" w15:restartNumberingAfterBreak="0">
    <w:nsid w:val="6E406889"/>
    <w:multiLevelType w:val="hybridMultilevel"/>
    <w:tmpl w:val="B28C3BC6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F7E83"/>
    <w:multiLevelType w:val="hybridMultilevel"/>
    <w:tmpl w:val="73D4F2B2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EC2"/>
    <w:rsid w:val="001042F8"/>
    <w:rsid w:val="00273D25"/>
    <w:rsid w:val="002F1F8F"/>
    <w:rsid w:val="004246C9"/>
    <w:rsid w:val="004423F9"/>
    <w:rsid w:val="006C1E31"/>
    <w:rsid w:val="00704EC2"/>
    <w:rsid w:val="00BB34E2"/>
    <w:rsid w:val="00D7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E80041"/>
  <w15:docId w15:val="{55363186-E6B1-7B48-8F0D-11619C30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en-GB" w:eastAsia="en-GB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uiPriority w:val="1"/>
    <w:unhideWhenUsed/>
    <w:qFormat/>
    <w:rPr>
      <w:rFonts w:ascii="Helvetica" w:eastAsia="Helvetica" w:hAnsi="Helvetica" w:cs="Helvetica"/>
      <w:sz w:val="48"/>
    </w:rPr>
  </w:style>
  <w:style w:type="paragraph" w:customStyle="1" w:styleId="Body">
    <w:name w:val="Body"/>
    <w:uiPriority w:val="1"/>
    <w:unhideWhenUsed/>
    <w:qFormat/>
    <w:rPr>
      <w:rFonts w:ascii="Times" w:eastAsia="Times" w:hAnsi="Times" w:cs="Times"/>
      <w:color w:val="000000"/>
    </w:rPr>
  </w:style>
  <w:style w:type="paragraph" w:customStyle="1" w:styleId="Heading1">
    <w:name w:val="Heading1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365F91" w:themeColor="accent1" w:themeShade="BF"/>
      <w:sz w:val="36"/>
    </w:rPr>
  </w:style>
  <w:style w:type="paragraph" w:customStyle="1" w:styleId="Heading2">
    <w:name w:val="Heading2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8"/>
    </w:rPr>
  </w:style>
  <w:style w:type="paragraph" w:customStyle="1" w:styleId="Heading3">
    <w:name w:val="Heading3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</w:rPr>
  </w:style>
  <w:style w:type="paragraph" w:customStyle="1" w:styleId="Heading4">
    <w:name w:val="Heading4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5">
    <w:name w:val="Heading5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0"/>
    </w:rPr>
  </w:style>
  <w:style w:type="paragraph" w:customStyle="1" w:styleId="Heading6">
    <w:name w:val="Heading6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243F60" w:themeColor="accent1" w:themeShade="7F"/>
      <w:sz w:val="20"/>
    </w:rPr>
  </w:style>
  <w:style w:type="paragraph" w:styleId="Footer">
    <w:name w:val="footer"/>
    <w:basedOn w:val="Normal"/>
    <w:uiPriority w:val="1"/>
    <w:unhideWhenUsed/>
    <w:qFormat/>
    <w:pPr>
      <w:tabs>
        <w:tab w:val="center" w:pos="4512"/>
        <w:tab w:val="right" w:pos="9025"/>
      </w:tabs>
    </w:pPr>
  </w:style>
  <w:style w:type="paragraph" w:customStyle="1" w:styleId="Heading7">
    <w:name w:val="Heading7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8">
    <w:name w:val="Heading8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9">
    <w:name w:val="Heading9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p1">
    <w:name w:val="p1"/>
    <w:basedOn w:val="Normal"/>
    <w:uiPriority w:val="1"/>
    <w:unhideWhenUsed/>
    <w:qFormat/>
    <w:rPr>
      <w:rFonts w:ascii="Helvetica" w:eastAsia="Helvetica" w:hAnsi="Helvetica" w:cs="Helvetica"/>
      <w:sz w:val="41"/>
    </w:r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Theme="majorHAnsi" w:eastAsiaTheme="majorHAnsi" w:hAnsiTheme="majorHAnsi" w:cstheme="majorHAnsi"/>
      <w:b/>
      <w:color w:val="4F81BD" w:themeColor="accent1"/>
    </w:rPr>
  </w:style>
  <w:style w:type="paragraph" w:styleId="Subtitle">
    <w:name w:val="Subtitle"/>
    <w:basedOn w:val="Normal"/>
    <w:next w:val="Normal"/>
    <w:uiPriority w:val="11"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styleId="Quote">
    <w:name w:val="Quote"/>
    <w:basedOn w:val="Normal"/>
    <w:next w:val="Normal"/>
    <w:uiPriority w:val="1"/>
    <w:unhideWhenUsed/>
    <w:qFormat/>
    <w:pPr>
      <w:pBdr>
        <w:top w:val="none" w:sz="0" w:space="7" w:color="000000"/>
        <w:left w:val="single" w:sz="12" w:space="15" w:color="0073B9"/>
        <w:bottom w:val="none" w:sz="0" w:space="7" w:color="000000"/>
        <w:right w:val="none" w:sz="0" w:space="7" w:color="000000"/>
      </w:pBdr>
      <w:ind w:left="329"/>
    </w:pPr>
    <w:rPr>
      <w:i/>
    </w:rPr>
  </w:style>
  <w:style w:type="paragraph" w:styleId="Header">
    <w:name w:val="header"/>
    <w:uiPriority w:val="1"/>
    <w:unhideWhenUsed/>
    <w:qFormat/>
    <w:pPr>
      <w:tabs>
        <w:tab w:val="center" w:pos="4320"/>
        <w:tab w:val="right" w:pos="8640"/>
      </w:tabs>
    </w:pPr>
    <w:rPr>
      <w:rFonts w:ascii="Times" w:eastAsia="Times" w:hAnsi="Times" w:cs="Times"/>
      <w:color w:val="000000"/>
    </w:rPr>
  </w:style>
  <w:style w:type="paragraph" w:customStyle="1" w:styleId="IntenseQuote">
    <w:name w:val="IntenseQuote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unnamed4172465">
    <w:name w:val="unnamed4172465"/>
    <w:uiPriority w:val="1"/>
    <w:unhideWhenUsed/>
    <w:qFormat/>
    <w:pPr>
      <w:tabs>
        <w:tab w:val="right" w:pos="9020"/>
      </w:tabs>
    </w:pPr>
    <w:rPr>
      <w:rFonts w:ascii="Helvetica Neue" w:eastAsia="Helvetica Neue" w:hAnsi="Helvetica Neue" w:cs="Helvetica Neue"/>
      <w:color w:val="000000"/>
    </w:rPr>
  </w:style>
  <w:style w:type="paragraph" w:customStyle="1" w:styleId="ListParagraph">
    <w:name w:val="ListParagraph"/>
    <w:basedOn w:val="Normal"/>
    <w:uiPriority w:val="1"/>
    <w:unhideWhenUsed/>
    <w:qFormat/>
    <w:pPr>
      <w:ind w:left="720"/>
    </w:pPr>
  </w:style>
  <w:style w:type="paragraph" w:customStyle="1" w:styleId="p2">
    <w:name w:val="p2"/>
    <w:basedOn w:val="Normal"/>
    <w:uiPriority w:val="1"/>
    <w:unhideWhenUsed/>
    <w:qFormat/>
    <w:rPr>
      <w:rFonts w:ascii="Helvetica" w:eastAsia="Helvetica" w:hAnsi="Helvetica" w:cs="Helvetica"/>
      <w:color w:val="838382"/>
      <w:sz w:val="48"/>
    </w:rPr>
  </w:style>
  <w:style w:type="paragraph" w:customStyle="1" w:styleId="NoSpacing">
    <w:name w:val="NoSpacing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character" w:customStyle="1" w:styleId="a">
    <w:uiPriority w:val="1"/>
    <w:unhideWhenUsed/>
    <w:qFormat/>
    <w:rPr>
      <w:b/>
      <w:i/>
      <w:color w:val="4F81BD" w:themeColor="accent1"/>
      <w:spacing w:val="10"/>
    </w:rPr>
  </w:style>
  <w:style w:type="character" w:customStyle="1" w:styleId="a0">
    <w:uiPriority w:val="1"/>
    <w:unhideWhenUsed/>
    <w:qFormat/>
    <w:rPr>
      <w:b/>
      <w:i/>
      <w:color w:val="C0504D" w:themeColor="accent2"/>
      <w:spacing w:val="10"/>
    </w:rPr>
  </w:style>
  <w:style w:type="character" w:customStyle="1" w:styleId="a1">
    <w:uiPriority w:val="1"/>
    <w:unhideWhenUsed/>
    <w:qFormat/>
    <w:rPr>
      <w:b/>
      <w:i/>
      <w:color w:val="9BBB59" w:themeColor="accent3"/>
      <w:spacing w:val="10"/>
    </w:rPr>
  </w:style>
  <w:style w:type="character" w:customStyle="1" w:styleId="a2">
    <w:uiPriority w:val="1"/>
    <w:unhideWhenUsed/>
    <w:qFormat/>
    <w:rPr>
      <w:b/>
      <w:i/>
      <w:color w:val="8064A2" w:themeColor="accent4"/>
      <w:spacing w:val="10"/>
    </w:rPr>
  </w:style>
  <w:style w:type="character" w:customStyle="1" w:styleId="a3">
    <w:uiPriority w:val="1"/>
    <w:unhideWhenUsed/>
    <w:qFormat/>
    <w:rPr>
      <w:b/>
      <w:i/>
      <w:color w:val="4BACC6" w:themeColor="accent5"/>
      <w:spacing w:val="10"/>
    </w:rPr>
  </w:style>
  <w:style w:type="character" w:customStyle="1" w:styleId="a4">
    <w:uiPriority w:val="1"/>
    <w:unhideWhenUsed/>
    <w:qFormat/>
    <w:rPr>
      <w:b/>
      <w:i/>
      <w:color w:val="F79646" w:themeColor="accent6"/>
      <w:spacing w:val="10"/>
    </w:rPr>
  </w:style>
  <w:style w:type="character" w:customStyle="1" w:styleId="a5">
    <w:uiPriority w:val="1"/>
    <w:unhideWhenUsed/>
    <w:qFormat/>
    <w:rPr>
      <w:b/>
      <w:i/>
      <w:color w:val="C0504D" w:themeColor="accent2"/>
      <w:spacing w:val="10"/>
    </w:rPr>
  </w:style>
  <w:style w:type="character" w:styleId="FootnoteReference">
    <w:name w:val="footnote reference"/>
    <w:basedOn w:val="DefaultParagraphFont"/>
    <w:unhideWhenUsed/>
    <w:rPr>
      <w:vertAlign w:val="superscript"/>
    </w:rPr>
  </w:style>
  <w:style w:type="paragraph" w:styleId="FootnoteText">
    <w:name w:val="footnote text"/>
    <w:basedOn w:val="Normal"/>
    <w:unhideWhenUsed/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EndnoteText">
    <w:name w:val="endnote text"/>
    <w:basedOn w:val="Normal"/>
    <w:unhideWhenUsed/>
  </w:style>
  <w:style w:type="paragraph" w:styleId="ListParagraph0">
    <w:name w:val="List Paragraph"/>
    <w:basedOn w:val="Normal"/>
    <w:uiPriority w:val="34"/>
    <w:qFormat/>
    <w:rsid w:val="00442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1660034655149">
  <a:themeElements>
    <a:clrScheme name="Default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Default">
      <a:majorFont>
        <a:latin typeface="Helvetica Neu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Helvetica Neue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0"/>
        </a:gradFill>
        <a:gradFill rotWithShape="0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0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0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tx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Eiles</dc:creator>
  <cp:lastModifiedBy>Charlie Eiles</cp:lastModifiedBy>
  <cp:revision>5</cp:revision>
  <dcterms:created xsi:type="dcterms:W3CDTF">2022-08-10T11:52:00Z</dcterms:created>
  <dcterms:modified xsi:type="dcterms:W3CDTF">2022-08-10T12:06:00Z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WConversion">
    <vt:lpwstr>1</vt:lpwstr>
  </property>
</Properties>
</file>